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76" w:rsidRDefault="007A0337" w:rsidP="004C35AC">
      <w:pPr>
        <w:pStyle w:val="Heading1"/>
        <w:spacing w:before="75"/>
        <w:ind w:left="0"/>
        <w:jc w:val="center"/>
        <w:rPr>
          <w:sz w:val="28"/>
          <w:szCs w:val="28"/>
          <w:u w:val="thick"/>
        </w:rPr>
      </w:pPr>
      <w:r w:rsidRPr="004C35AC">
        <w:rPr>
          <w:sz w:val="28"/>
          <w:szCs w:val="28"/>
          <w:u w:val="thick"/>
        </w:rPr>
        <w:t xml:space="preserve">Academy </w:t>
      </w:r>
      <w:r w:rsidR="004C35AC">
        <w:rPr>
          <w:sz w:val="28"/>
          <w:szCs w:val="28"/>
          <w:u w:val="thick"/>
        </w:rPr>
        <w:t>of Orthopaedic Physical Therapy</w:t>
      </w:r>
      <w:r w:rsidR="004C35AC">
        <w:rPr>
          <w:sz w:val="28"/>
          <w:szCs w:val="28"/>
          <w:u w:val="thick"/>
        </w:rPr>
        <w:br/>
        <w:t>Nomination Form</w:t>
      </w:r>
    </w:p>
    <w:p w:rsidR="00314776" w:rsidRDefault="00314776">
      <w:pPr>
        <w:pStyle w:val="BodyText"/>
        <w:spacing w:before="8"/>
        <w:ind w:left="0" w:firstLine="0"/>
        <w:rPr>
          <w:b/>
          <w:sz w:val="12"/>
        </w:rPr>
      </w:pPr>
    </w:p>
    <w:p w:rsidR="00314776" w:rsidRDefault="007A0337">
      <w:pPr>
        <w:pStyle w:val="BodyText"/>
        <w:spacing w:before="90" w:line="276" w:lineRule="auto"/>
        <w:ind w:left="120" w:right="178" w:firstLine="0"/>
      </w:pPr>
      <w:r>
        <w:t>The Academy of Orthopaedic Physical Therapy is calling for nominees to run for elected positions.</w:t>
      </w:r>
    </w:p>
    <w:p w:rsidR="00314776" w:rsidRDefault="00314776">
      <w:pPr>
        <w:pStyle w:val="BodyText"/>
        <w:spacing w:before="4"/>
        <w:ind w:left="0" w:firstLine="0"/>
        <w:rPr>
          <w:sz w:val="25"/>
        </w:rPr>
      </w:pPr>
    </w:p>
    <w:p w:rsidR="00314776" w:rsidRDefault="007A0337">
      <w:pPr>
        <w:pStyle w:val="Heading1"/>
        <w:numPr>
          <w:ilvl w:val="0"/>
          <w:numId w:val="4"/>
        </w:numPr>
        <w:tabs>
          <w:tab w:val="left" w:pos="740"/>
          <w:tab w:val="left" w:pos="741"/>
        </w:tabs>
        <w:spacing w:before="1" w:line="268" w:lineRule="exact"/>
      </w:pPr>
      <w:r>
        <w:rPr>
          <w:spacing w:val="2"/>
        </w:rPr>
        <w:t xml:space="preserve">What </w:t>
      </w:r>
      <w:r>
        <w:rPr>
          <w:spacing w:val="3"/>
        </w:rPr>
        <w:t xml:space="preserve">positions </w:t>
      </w:r>
      <w:r>
        <w:rPr>
          <w:spacing w:val="2"/>
        </w:rPr>
        <w:t xml:space="preserve">are open </w:t>
      </w:r>
      <w:r>
        <w:rPr>
          <w:spacing w:val="1"/>
        </w:rPr>
        <w:t xml:space="preserve">in </w:t>
      </w:r>
      <w:r>
        <w:rPr>
          <w:spacing w:val="2"/>
        </w:rPr>
        <w:t>20</w:t>
      </w:r>
      <w:r w:rsidR="004C35AC">
        <w:rPr>
          <w:spacing w:val="2"/>
        </w:rPr>
        <w:t>21</w:t>
      </w:r>
      <w:r>
        <w:rPr>
          <w:spacing w:val="2"/>
        </w:rPr>
        <w:t xml:space="preserve"> </w:t>
      </w:r>
      <w:r>
        <w:rPr>
          <w:spacing w:val="3"/>
        </w:rPr>
        <w:t xml:space="preserve">Academy </w:t>
      </w:r>
      <w:r>
        <w:rPr>
          <w:spacing w:val="1"/>
        </w:rPr>
        <w:t xml:space="preserve">of </w:t>
      </w:r>
      <w:r>
        <w:rPr>
          <w:spacing w:val="3"/>
        </w:rPr>
        <w:t>Orthopaedic Physical Therapy</w:t>
      </w:r>
      <w:r>
        <w:rPr>
          <w:spacing w:val="38"/>
        </w:rPr>
        <w:t xml:space="preserve"> </w:t>
      </w:r>
      <w:r>
        <w:rPr>
          <w:spacing w:val="5"/>
        </w:rPr>
        <w:t>office?</w:t>
      </w:r>
    </w:p>
    <w:p w:rsidR="00314776" w:rsidRDefault="007A0337">
      <w:pPr>
        <w:pStyle w:val="ListParagraph"/>
        <w:numPr>
          <w:ilvl w:val="1"/>
          <w:numId w:val="4"/>
        </w:numPr>
        <w:tabs>
          <w:tab w:val="left" w:pos="1460"/>
          <w:tab w:val="left" w:pos="1461"/>
        </w:tabs>
        <w:spacing w:line="252" w:lineRule="exact"/>
      </w:pPr>
      <w:r>
        <w:t>President</w:t>
      </w:r>
    </w:p>
    <w:p w:rsidR="00314776" w:rsidRDefault="007A0337">
      <w:pPr>
        <w:pStyle w:val="ListParagraph"/>
        <w:numPr>
          <w:ilvl w:val="1"/>
          <w:numId w:val="4"/>
        </w:numPr>
        <w:tabs>
          <w:tab w:val="left" w:pos="1460"/>
          <w:tab w:val="left" w:pos="1461"/>
        </w:tabs>
        <w:spacing w:line="233" w:lineRule="exact"/>
      </w:pPr>
      <w:r>
        <w:t>Director</w:t>
      </w:r>
    </w:p>
    <w:p w:rsidR="00314776" w:rsidRDefault="007A0337">
      <w:pPr>
        <w:pStyle w:val="ListParagraph"/>
        <w:numPr>
          <w:ilvl w:val="1"/>
          <w:numId w:val="4"/>
        </w:numPr>
        <w:tabs>
          <w:tab w:val="left" w:pos="1460"/>
          <w:tab w:val="left" w:pos="1461"/>
        </w:tabs>
        <w:spacing w:line="251" w:lineRule="exact"/>
      </w:pPr>
      <w:r>
        <w:rPr>
          <w:spacing w:val="5"/>
        </w:rPr>
        <w:t>Nominating Committee</w:t>
      </w:r>
      <w:r>
        <w:t xml:space="preserve"> </w:t>
      </w:r>
      <w:r>
        <w:rPr>
          <w:spacing w:val="5"/>
        </w:rPr>
        <w:t>Member</w:t>
      </w:r>
    </w:p>
    <w:p w:rsidR="00314776" w:rsidRDefault="00314776">
      <w:pPr>
        <w:pStyle w:val="BodyText"/>
        <w:spacing w:before="10"/>
        <w:ind w:left="0" w:firstLine="0"/>
        <w:rPr>
          <w:sz w:val="20"/>
        </w:rPr>
      </w:pPr>
    </w:p>
    <w:p w:rsidR="00314776" w:rsidRDefault="007A0337">
      <w:pPr>
        <w:pStyle w:val="ListParagraph"/>
        <w:numPr>
          <w:ilvl w:val="0"/>
          <w:numId w:val="4"/>
        </w:numPr>
        <w:tabs>
          <w:tab w:val="left" w:pos="740"/>
          <w:tab w:val="left" w:pos="741"/>
        </w:tabs>
        <w:spacing w:line="254" w:lineRule="auto"/>
        <w:ind w:right="516"/>
      </w:pPr>
      <w:r>
        <w:rPr>
          <w:b/>
        </w:rPr>
        <w:t xml:space="preserve">I know an Academy of Orthopaedic Physical Therapy Member that would be great for an Academy position. How can I get that information to the Nominating Committee? </w:t>
      </w:r>
      <w:r>
        <w:t>Space has been provided at the bottom of this form for you to fill out the name of a colleague(s)</w:t>
      </w:r>
      <w:r>
        <w:rPr>
          <w:spacing w:val="-8"/>
        </w:rPr>
        <w:t xml:space="preserve"> </w:t>
      </w:r>
      <w:r>
        <w:t>that</w:t>
      </w:r>
      <w:r>
        <w:rPr>
          <w:spacing w:val="-10"/>
        </w:rPr>
        <w:t xml:space="preserve"> </w:t>
      </w:r>
      <w:r>
        <w:t>you</w:t>
      </w:r>
      <w:r>
        <w:rPr>
          <w:spacing w:val="-8"/>
        </w:rPr>
        <w:t xml:space="preserve"> </w:t>
      </w:r>
      <w:r>
        <w:t>feel</w:t>
      </w:r>
      <w:r>
        <w:rPr>
          <w:spacing w:val="-7"/>
        </w:rPr>
        <w:t xml:space="preserve"> </w:t>
      </w:r>
      <w:r>
        <w:t>should</w:t>
      </w:r>
      <w:r>
        <w:rPr>
          <w:spacing w:val="-8"/>
        </w:rPr>
        <w:t xml:space="preserve"> </w:t>
      </w:r>
      <w:r>
        <w:t>be</w:t>
      </w:r>
      <w:r>
        <w:rPr>
          <w:spacing w:val="-8"/>
        </w:rPr>
        <w:t xml:space="preserve"> </w:t>
      </w:r>
      <w:r>
        <w:t>considered</w:t>
      </w:r>
      <w:r>
        <w:rPr>
          <w:spacing w:val="-8"/>
        </w:rPr>
        <w:t xml:space="preserve"> </w:t>
      </w:r>
      <w:r>
        <w:t>by</w:t>
      </w:r>
      <w:r>
        <w:rPr>
          <w:spacing w:val="-4"/>
        </w:rPr>
        <w:t xml:space="preserve"> </w:t>
      </w:r>
      <w:r>
        <w:t>the</w:t>
      </w:r>
      <w:r>
        <w:rPr>
          <w:spacing w:val="-8"/>
        </w:rPr>
        <w:t xml:space="preserve"> </w:t>
      </w:r>
      <w:r>
        <w:t>Nominating</w:t>
      </w:r>
      <w:r>
        <w:rPr>
          <w:spacing w:val="-8"/>
        </w:rPr>
        <w:t xml:space="preserve"> </w:t>
      </w:r>
      <w:r>
        <w:t>Committee.</w:t>
      </w:r>
      <w:r>
        <w:rPr>
          <w:spacing w:val="-7"/>
        </w:rPr>
        <w:t xml:space="preserve"> </w:t>
      </w:r>
      <w:r>
        <w:t xml:space="preserve">Please complete this form and send it to </w:t>
      </w:r>
      <w:r w:rsidR="004C35AC">
        <w:t xml:space="preserve">the AOPT office: </w:t>
      </w:r>
      <w:hyperlink r:id="rId7">
        <w:r>
          <w:rPr>
            <w:color w:val="0000FF"/>
            <w:u w:val="single" w:color="0000FF"/>
          </w:rPr>
          <w:t>tfred@orthopt.org</w:t>
        </w:r>
      </w:hyperlink>
      <w:r>
        <w:t>.</w:t>
      </w:r>
    </w:p>
    <w:p w:rsidR="007B0F4A" w:rsidRDefault="007B0F4A" w:rsidP="007B0F4A">
      <w:pPr>
        <w:tabs>
          <w:tab w:val="left" w:pos="740"/>
          <w:tab w:val="left" w:pos="741"/>
        </w:tabs>
        <w:spacing w:line="254" w:lineRule="auto"/>
        <w:ind w:right="516"/>
      </w:pPr>
    </w:p>
    <w:p w:rsidR="007B0F4A" w:rsidRDefault="007B0F4A" w:rsidP="007B0F4A">
      <w:pPr>
        <w:pStyle w:val="ListParagraph"/>
        <w:numPr>
          <w:ilvl w:val="0"/>
          <w:numId w:val="6"/>
        </w:numPr>
        <w:tabs>
          <w:tab w:val="left" w:pos="740"/>
          <w:tab w:val="left" w:pos="741"/>
        </w:tabs>
        <w:spacing w:line="254" w:lineRule="auto"/>
        <w:ind w:right="516"/>
      </w:pPr>
      <w:r w:rsidRPr="007B0F4A">
        <w:rPr>
          <w:b/>
        </w:rPr>
        <w:t>What happens after this form is submitted?</w:t>
      </w:r>
      <w:r>
        <w:br/>
        <w:t xml:space="preserve">The AOPT Nominating Committee will reach out to the individual(s) listed below, inquiring if they are willing to run for AOPT office. If the nominated </w:t>
      </w:r>
      <w:r w:rsidR="00B70ED2">
        <w:t>individual</w:t>
      </w:r>
      <w:r>
        <w:t xml:space="preserve">(s) are agreeable to being considered for the AOPT Slate of Candidates, the AOPT office will request the Potential Candidate form be completed and submitted to the AOPT office on or before the submission deadline. </w:t>
      </w:r>
    </w:p>
    <w:p w:rsidR="00314776" w:rsidRDefault="00314776">
      <w:pPr>
        <w:pStyle w:val="BodyText"/>
        <w:spacing w:before="9"/>
        <w:ind w:left="0" w:firstLine="0"/>
        <w:rPr>
          <w:sz w:val="24"/>
        </w:rPr>
      </w:pPr>
    </w:p>
    <w:p w:rsidR="00314776" w:rsidRDefault="007A0337">
      <w:pPr>
        <w:pStyle w:val="Heading1"/>
        <w:numPr>
          <w:ilvl w:val="0"/>
          <w:numId w:val="4"/>
        </w:numPr>
        <w:tabs>
          <w:tab w:val="left" w:pos="740"/>
          <w:tab w:val="left" w:pos="741"/>
        </w:tabs>
      </w:pPr>
      <w:r>
        <w:t>Where can I find position descriptions for open</w:t>
      </w:r>
      <w:r>
        <w:rPr>
          <w:spacing w:val="23"/>
        </w:rPr>
        <w:t xml:space="preserve"> </w:t>
      </w:r>
      <w:r>
        <w:t>offices?</w:t>
      </w:r>
    </w:p>
    <w:p w:rsidR="00314776" w:rsidRDefault="004C35AC" w:rsidP="004C35AC">
      <w:pPr>
        <w:pStyle w:val="BodyText"/>
        <w:spacing w:line="288" w:lineRule="auto"/>
        <w:ind w:left="740" w:right="856" w:firstLine="0"/>
      </w:pPr>
      <w:r>
        <w:t xml:space="preserve">Descriptions for the 3 open positions listed above can be found here: </w:t>
      </w:r>
      <w:hyperlink r:id="rId8" w:history="1">
        <w:r w:rsidRPr="009F3F8C">
          <w:rPr>
            <w:rStyle w:val="Hyperlink"/>
          </w:rPr>
          <w:t>https://www.orthopt.org/content/governance/committees/nominating/2021-aopt-election</w:t>
        </w:r>
      </w:hyperlink>
    </w:p>
    <w:p w:rsidR="00314776" w:rsidRDefault="00314776">
      <w:pPr>
        <w:pStyle w:val="BodyText"/>
        <w:spacing w:before="10"/>
        <w:ind w:left="0" w:firstLine="0"/>
        <w:rPr>
          <w:sz w:val="20"/>
        </w:rPr>
      </w:pPr>
    </w:p>
    <w:p w:rsidR="00314776" w:rsidRPr="007B0F4A" w:rsidRDefault="007A0337" w:rsidP="007B0F4A">
      <w:pPr>
        <w:pStyle w:val="ListParagraph"/>
        <w:numPr>
          <w:ilvl w:val="0"/>
          <w:numId w:val="6"/>
        </w:numPr>
        <w:rPr>
          <w:b/>
        </w:rPr>
      </w:pPr>
      <w:r w:rsidRPr="007B0F4A">
        <w:rPr>
          <w:b/>
        </w:rPr>
        <w:t>What is the deadline for nominations? When do elections take</w:t>
      </w:r>
      <w:r w:rsidRPr="007B0F4A">
        <w:rPr>
          <w:b/>
          <w:spacing w:val="37"/>
        </w:rPr>
        <w:t xml:space="preserve"> </w:t>
      </w:r>
      <w:r w:rsidRPr="007B0F4A">
        <w:rPr>
          <w:b/>
          <w:spacing w:val="1"/>
        </w:rPr>
        <w:t>place?</w:t>
      </w:r>
    </w:p>
    <w:p w:rsidR="004C35AC" w:rsidRDefault="004C35AC" w:rsidP="007B0F4A">
      <w:pPr>
        <w:pStyle w:val="ListParagraph"/>
        <w:ind w:left="720" w:firstLine="0"/>
      </w:pPr>
      <w:r>
        <w:t xml:space="preserve">The information submitted by potential candidates will be reviewed by the Nominating Committee and a slate of candidates will be presented to the AOPT membership in July, 2021. The AOPT 2021 Election will take place during the month of August, 2021. (Special Interest Group Elections will be held during the month of November, 2021) </w:t>
      </w:r>
    </w:p>
    <w:p w:rsidR="007B0F4A" w:rsidRDefault="007B0F4A" w:rsidP="007B0F4A">
      <w:pPr>
        <w:pStyle w:val="ListParagraph"/>
      </w:pPr>
    </w:p>
    <w:p w:rsidR="004C35AC" w:rsidRDefault="004C35AC" w:rsidP="007B0F4A">
      <w:pPr>
        <w:pStyle w:val="ListParagraph"/>
        <w:numPr>
          <w:ilvl w:val="0"/>
          <w:numId w:val="6"/>
        </w:numPr>
      </w:pPr>
      <w:r>
        <w:t xml:space="preserve">Deadline for submitting Potential Candidate Form: </w:t>
      </w:r>
      <w:r w:rsidRPr="007B0F4A">
        <w:rPr>
          <w:b/>
        </w:rPr>
        <w:t>May 31, 2021</w:t>
      </w:r>
    </w:p>
    <w:p w:rsidR="007B0F4A" w:rsidRDefault="007B0F4A" w:rsidP="007B0F4A">
      <w:pPr>
        <w:pStyle w:val="ListParagraph"/>
      </w:pPr>
    </w:p>
    <w:p w:rsidR="004C35AC" w:rsidRDefault="004C35AC" w:rsidP="007B0F4A">
      <w:pPr>
        <w:pStyle w:val="ListParagraph"/>
        <w:numPr>
          <w:ilvl w:val="0"/>
          <w:numId w:val="6"/>
        </w:numPr>
      </w:pPr>
      <w:r>
        <w:t>The voting period will be open from August 1 - 30, 2021.</w:t>
      </w:r>
    </w:p>
    <w:p w:rsidR="007B0F4A" w:rsidRDefault="007B0F4A" w:rsidP="007B0F4A">
      <w:pPr>
        <w:pStyle w:val="ListParagraph"/>
      </w:pPr>
    </w:p>
    <w:p w:rsidR="00314776" w:rsidRDefault="004C35AC" w:rsidP="004C35AC">
      <w:pPr>
        <w:spacing w:line="297" w:lineRule="auto"/>
        <w:ind w:right="694"/>
        <w:rPr>
          <w:i/>
        </w:rPr>
      </w:pPr>
      <w:r>
        <w:rPr>
          <w:i/>
        </w:rPr>
        <w:t>I</w:t>
      </w:r>
      <w:r w:rsidR="008F626A">
        <w:rPr>
          <w:i/>
        </w:rPr>
        <w:t xml:space="preserve"> recommend the following individual(s) be considered by the Academy of Orthopaedic Physical Therapy’s Nominating Committee for </w:t>
      </w:r>
      <w:r w:rsidR="007A0337">
        <w:rPr>
          <w:i/>
        </w:rPr>
        <w:t>serv</w:t>
      </w:r>
      <w:r w:rsidR="008F626A">
        <w:rPr>
          <w:i/>
        </w:rPr>
        <w:t>ing</w:t>
      </w:r>
      <w:r w:rsidR="007A0337">
        <w:rPr>
          <w:i/>
        </w:rPr>
        <w:t xml:space="preserve"> as a member of the </w:t>
      </w:r>
      <w:r>
        <w:rPr>
          <w:i/>
        </w:rPr>
        <w:t xml:space="preserve">AOPT </w:t>
      </w:r>
      <w:r w:rsidR="007A0337">
        <w:rPr>
          <w:i/>
        </w:rPr>
        <w:t>Board of Directors or Nominating Committee:</w:t>
      </w:r>
    </w:p>
    <w:p w:rsidR="00314776" w:rsidRDefault="00314776">
      <w:pPr>
        <w:pStyle w:val="BodyText"/>
        <w:spacing w:before="7"/>
        <w:ind w:left="0" w:firstLine="0"/>
        <w:rPr>
          <w:i/>
          <w:sz w:val="10"/>
        </w:rPr>
      </w:pPr>
    </w:p>
    <w:p w:rsidR="00314776" w:rsidRDefault="008F626A">
      <w:pPr>
        <w:pStyle w:val="BodyText"/>
        <w:tabs>
          <w:tab w:val="left" w:pos="5083"/>
          <w:tab w:val="left" w:pos="5699"/>
          <w:tab w:val="left" w:pos="9298"/>
        </w:tabs>
        <w:spacing w:before="91"/>
        <w:ind w:left="120" w:firstLine="0"/>
      </w:pPr>
      <w:r>
        <w:rPr>
          <w:noProof/>
        </w:rPr>
        <mc:AlternateContent>
          <mc:Choice Requires="wps">
            <w:drawing>
              <wp:anchor distT="0" distB="0" distL="114300" distR="114300" simplePos="0" relativeHeight="251656704" behindDoc="0" locked="0" layoutInCell="1" allowOverlap="1">
                <wp:simplePos x="0" y="0"/>
                <wp:positionH relativeFrom="page">
                  <wp:posOffset>1321435</wp:posOffset>
                </wp:positionH>
                <wp:positionV relativeFrom="paragraph">
                  <wp:posOffset>208915</wp:posOffset>
                </wp:positionV>
                <wp:extent cx="2793365" cy="0"/>
                <wp:effectExtent l="6985" t="11430" r="952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8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4468"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05pt,16.45pt" to="32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cM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" strokeweight=".64pt">
                <w10:wrap anchorx="page"/>
              </v:line>
            </w:pict>
          </mc:Fallback>
        </mc:AlternateContent>
      </w:r>
      <w:r w:rsidR="007A0337">
        <w:t>Name</w:t>
      </w:r>
      <w:r w:rsidR="004C35AC">
        <w:t xml:space="preserve">: </w:t>
      </w:r>
      <w:r w:rsidR="004C35AC">
        <w:tab/>
      </w:r>
      <w:r w:rsidR="004C35AC">
        <w:tab/>
        <w:t>O</w:t>
      </w:r>
      <w:r w:rsidR="007A0337">
        <w:t xml:space="preserve">ffice: </w:t>
      </w:r>
      <w:r w:rsidR="007A0337">
        <w:rPr>
          <w:w w:val="99"/>
          <w:u w:val="single"/>
        </w:rPr>
        <w:t xml:space="preserve"> </w:t>
      </w:r>
      <w:r w:rsidR="007A0337">
        <w:rPr>
          <w:u w:val="single"/>
        </w:rPr>
        <w:tab/>
      </w:r>
    </w:p>
    <w:p w:rsidR="00314776" w:rsidRDefault="00314776">
      <w:pPr>
        <w:pStyle w:val="BodyText"/>
        <w:spacing w:before="7"/>
        <w:ind w:left="0" w:firstLine="0"/>
        <w:rPr>
          <w:sz w:val="15"/>
        </w:rPr>
      </w:pPr>
    </w:p>
    <w:p w:rsidR="00314776" w:rsidRDefault="008F626A">
      <w:pPr>
        <w:pStyle w:val="BodyText"/>
        <w:tabs>
          <w:tab w:val="left" w:pos="5083"/>
          <w:tab w:val="left" w:pos="5699"/>
          <w:tab w:val="left" w:pos="9298"/>
        </w:tabs>
        <w:spacing w:before="91"/>
        <w:ind w:left="120" w:firstLine="0"/>
      </w:pPr>
      <w:r>
        <w:rPr>
          <w:noProof/>
        </w:rPr>
        <mc:AlternateContent>
          <mc:Choice Requires="wps">
            <w:drawing>
              <wp:anchor distT="0" distB="0" distL="114300" distR="114300" simplePos="0" relativeHeight="251657728" behindDoc="0" locked="0" layoutInCell="1" allowOverlap="1">
                <wp:simplePos x="0" y="0"/>
                <wp:positionH relativeFrom="page">
                  <wp:posOffset>1321435</wp:posOffset>
                </wp:positionH>
                <wp:positionV relativeFrom="paragraph">
                  <wp:posOffset>208915</wp:posOffset>
                </wp:positionV>
                <wp:extent cx="2793365" cy="0"/>
                <wp:effectExtent l="698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8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FD455"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05pt,16.45pt" to="32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ut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" strokeweight=".64pt">
                <w10:wrap anchorx="page"/>
              </v:line>
            </w:pict>
          </mc:Fallback>
        </mc:AlternateContent>
      </w:r>
      <w:r w:rsidR="007A0337">
        <w:t>Name:</w:t>
      </w:r>
      <w:r w:rsidR="004C35AC">
        <w:tab/>
      </w:r>
      <w:r w:rsidR="004C35AC">
        <w:tab/>
        <w:t>O</w:t>
      </w:r>
      <w:r w:rsidR="007A0337">
        <w:t xml:space="preserve">ffice: </w:t>
      </w:r>
      <w:r w:rsidR="007A0337">
        <w:rPr>
          <w:w w:val="99"/>
          <w:u w:val="single"/>
        </w:rPr>
        <w:t xml:space="preserve"> </w:t>
      </w:r>
      <w:r w:rsidR="007A0337">
        <w:rPr>
          <w:u w:val="single"/>
        </w:rPr>
        <w:tab/>
      </w:r>
    </w:p>
    <w:p w:rsidR="00314776" w:rsidRDefault="00314776">
      <w:pPr>
        <w:pStyle w:val="BodyText"/>
        <w:spacing w:before="6"/>
        <w:ind w:left="0" w:firstLine="0"/>
        <w:rPr>
          <w:sz w:val="15"/>
        </w:rPr>
      </w:pPr>
    </w:p>
    <w:p w:rsidR="00314776" w:rsidRDefault="008F626A" w:rsidP="004C35AC">
      <w:pPr>
        <w:pStyle w:val="BodyText"/>
        <w:tabs>
          <w:tab w:val="left" w:pos="5083"/>
          <w:tab w:val="left" w:pos="5699"/>
          <w:tab w:val="left" w:pos="9298"/>
        </w:tabs>
        <w:spacing w:before="90"/>
        <w:ind w:left="120" w:firstLine="0"/>
        <w:rPr>
          <w:u w:val="single"/>
        </w:rPr>
      </w:pPr>
      <w:r>
        <w:rPr>
          <w:noProof/>
        </w:rPr>
        <mc:AlternateContent>
          <mc:Choice Requires="wps">
            <w:drawing>
              <wp:anchor distT="0" distB="0" distL="114300" distR="114300" simplePos="0" relativeHeight="251658752" behindDoc="0" locked="0" layoutInCell="1" allowOverlap="1">
                <wp:simplePos x="0" y="0"/>
                <wp:positionH relativeFrom="page">
                  <wp:posOffset>1321435</wp:posOffset>
                </wp:positionH>
                <wp:positionV relativeFrom="paragraph">
                  <wp:posOffset>208280</wp:posOffset>
                </wp:positionV>
                <wp:extent cx="2793365" cy="0"/>
                <wp:effectExtent l="698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8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AB3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05pt,16.4pt" to="32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mWHgIAAEEEAAAOAAAAZHJzL2Uyb0RvYy54bWysU02P2jAQvVfqf7B8h3zAsh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" strokeweight=".64pt">
                <w10:wrap anchorx="page"/>
              </v:line>
            </w:pict>
          </mc:Fallback>
        </mc:AlternateContent>
      </w:r>
      <w:r w:rsidR="007A0337">
        <w:t>Name:</w:t>
      </w:r>
      <w:r w:rsidR="004C35AC">
        <w:tab/>
      </w:r>
      <w:r w:rsidR="004C35AC">
        <w:tab/>
        <w:t>O</w:t>
      </w:r>
      <w:r w:rsidR="007A0337">
        <w:t xml:space="preserve">ffice: </w:t>
      </w:r>
      <w:r w:rsidR="007A0337">
        <w:rPr>
          <w:w w:val="99"/>
          <w:u w:val="single"/>
        </w:rPr>
        <w:t xml:space="preserve"> </w:t>
      </w:r>
      <w:r w:rsidR="007A0337">
        <w:rPr>
          <w:u w:val="single"/>
        </w:rPr>
        <w:tab/>
      </w:r>
    </w:p>
    <w:p w:rsidR="004C35AC" w:rsidRDefault="004C35AC" w:rsidP="004C35AC">
      <w:pPr>
        <w:pStyle w:val="BodyText"/>
        <w:tabs>
          <w:tab w:val="left" w:pos="5083"/>
          <w:tab w:val="left" w:pos="5699"/>
          <w:tab w:val="left" w:pos="9298"/>
        </w:tabs>
        <w:spacing w:before="90"/>
        <w:ind w:left="120" w:firstLine="0"/>
        <w:rPr>
          <w:u w:val="single"/>
        </w:rPr>
      </w:pPr>
    </w:p>
    <w:p w:rsidR="004C35AC" w:rsidRPr="004C35AC" w:rsidRDefault="004C35AC" w:rsidP="004C35AC">
      <w:pPr>
        <w:pStyle w:val="BodyText"/>
        <w:tabs>
          <w:tab w:val="left" w:pos="5083"/>
          <w:tab w:val="left" w:pos="5699"/>
          <w:tab w:val="left" w:pos="9298"/>
        </w:tabs>
        <w:spacing w:before="90"/>
        <w:ind w:left="120" w:firstLine="0"/>
        <w:rPr>
          <w:u w:val="single"/>
        </w:rPr>
      </w:pPr>
      <w:bookmarkStart w:id="0" w:name="_GoBack"/>
      <w:bookmarkEnd w:id="0"/>
      <w:r>
        <w:t xml:space="preserve">Nominator: </w:t>
      </w:r>
      <w:r>
        <w:rPr>
          <w:u w:val="single"/>
        </w:rPr>
        <w:tab/>
      </w:r>
      <w:r>
        <w:tab/>
        <w:t xml:space="preserve">Date: </w:t>
      </w:r>
      <w:r>
        <w:rPr>
          <w:u w:val="single"/>
        </w:rPr>
        <w:tab/>
      </w:r>
      <w:r>
        <w:rPr>
          <w:u w:val="single"/>
        </w:rPr>
        <w:tab/>
      </w:r>
    </w:p>
    <w:sectPr w:rsidR="004C35AC" w:rsidRPr="004C35AC">
      <w:footerReference w:type="default" r:id="rId9"/>
      <w:pgSz w:w="12240" w:h="15840"/>
      <w:pgMar w:top="1360" w:right="1520" w:bottom="1200" w:left="132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59" w:rsidRDefault="007A0337">
      <w:r>
        <w:separator/>
      </w:r>
    </w:p>
  </w:endnote>
  <w:endnote w:type="continuationSeparator" w:id="0">
    <w:p w:rsidR="00C46159" w:rsidRDefault="007A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76" w:rsidRDefault="008F626A">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6760845</wp:posOffset>
              </wp:positionH>
              <wp:positionV relativeFrom="page">
                <wp:posOffset>9283700</wp:posOffset>
              </wp:positionV>
              <wp:extent cx="121920" cy="1651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776" w:rsidRDefault="007A0337">
                          <w:pPr>
                            <w:pStyle w:val="BodyText"/>
                            <w:spacing w:line="244" w:lineRule="exact"/>
                            <w:ind w:left="40" w:firstLine="0"/>
                            <w:rPr>
                              <w:rFonts w:ascii="Calibri"/>
                            </w:rPr>
                          </w:pPr>
                          <w:r>
                            <w:fldChar w:fldCharType="begin"/>
                          </w:r>
                          <w:r>
                            <w:rPr>
                              <w:rFonts w:ascii="Calibri"/>
                              <w:w w:val="99"/>
                            </w:rPr>
                            <w:instrText xml:space="preserve"> PAGE </w:instrText>
                          </w:r>
                          <w:r>
                            <w:fldChar w:fldCharType="separate"/>
                          </w:r>
                          <w:r w:rsidR="00B70ED2">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35pt;margin-top:731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" filled="f" stroked="f">
              <v:textbox inset="0,0,0,0">
                <w:txbxContent>
                  <w:p w:rsidR="00314776" w:rsidRDefault="007A0337">
                    <w:pPr>
                      <w:pStyle w:val="BodyText"/>
                      <w:spacing w:line="244" w:lineRule="exact"/>
                      <w:ind w:left="40" w:firstLine="0"/>
                      <w:rPr>
                        <w:rFonts w:ascii="Calibri"/>
                      </w:rPr>
                    </w:pPr>
                    <w:r>
                      <w:fldChar w:fldCharType="begin"/>
                    </w:r>
                    <w:r>
                      <w:rPr>
                        <w:rFonts w:ascii="Calibri"/>
                        <w:w w:val="99"/>
                      </w:rPr>
                      <w:instrText xml:space="preserve"> PAGE </w:instrText>
                    </w:r>
                    <w:r>
                      <w:fldChar w:fldCharType="separate"/>
                    </w:r>
                    <w:r w:rsidR="00B70ED2">
                      <w:rPr>
                        <w:rFonts w:ascii="Calibri"/>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59" w:rsidRDefault="007A0337">
      <w:r>
        <w:separator/>
      </w:r>
    </w:p>
  </w:footnote>
  <w:footnote w:type="continuationSeparator" w:id="0">
    <w:p w:rsidR="00C46159" w:rsidRDefault="007A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6BC"/>
    <w:multiLevelType w:val="hybridMultilevel"/>
    <w:tmpl w:val="784A4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07610"/>
    <w:multiLevelType w:val="hybridMultilevel"/>
    <w:tmpl w:val="23745A9C"/>
    <w:lvl w:ilvl="0" w:tplc="9918D590">
      <w:numFmt w:val="bullet"/>
      <w:lvlText w:val=""/>
      <w:lvlJc w:val="left"/>
      <w:pPr>
        <w:ind w:left="740" w:hanging="360"/>
      </w:pPr>
      <w:rPr>
        <w:rFonts w:ascii="Symbol" w:eastAsia="Symbol" w:hAnsi="Symbol" w:cs="Symbol" w:hint="default"/>
        <w:w w:val="99"/>
        <w:sz w:val="22"/>
        <w:szCs w:val="22"/>
      </w:rPr>
    </w:lvl>
    <w:lvl w:ilvl="1" w:tplc="AF74A808">
      <w:numFmt w:val="bullet"/>
      <w:lvlText w:val="o"/>
      <w:lvlJc w:val="left"/>
      <w:pPr>
        <w:ind w:left="1460" w:hanging="360"/>
      </w:pPr>
      <w:rPr>
        <w:rFonts w:ascii="Courier New" w:eastAsia="Courier New" w:hAnsi="Courier New" w:cs="Courier New" w:hint="default"/>
        <w:w w:val="99"/>
        <w:sz w:val="22"/>
        <w:szCs w:val="22"/>
      </w:rPr>
    </w:lvl>
    <w:lvl w:ilvl="2" w:tplc="C7FC848E">
      <w:numFmt w:val="bullet"/>
      <w:lvlText w:val="•"/>
      <w:lvlJc w:val="left"/>
      <w:pPr>
        <w:ind w:left="1560" w:hanging="360"/>
      </w:pPr>
      <w:rPr>
        <w:rFonts w:hint="default"/>
      </w:rPr>
    </w:lvl>
    <w:lvl w:ilvl="3" w:tplc="AEA0A774">
      <w:numFmt w:val="bullet"/>
      <w:lvlText w:val="•"/>
      <w:lvlJc w:val="left"/>
      <w:pPr>
        <w:ind w:left="2540" w:hanging="360"/>
      </w:pPr>
      <w:rPr>
        <w:rFonts w:hint="default"/>
      </w:rPr>
    </w:lvl>
    <w:lvl w:ilvl="4" w:tplc="A3AC88A2">
      <w:numFmt w:val="bullet"/>
      <w:lvlText w:val="•"/>
      <w:lvlJc w:val="left"/>
      <w:pPr>
        <w:ind w:left="3520" w:hanging="360"/>
      </w:pPr>
      <w:rPr>
        <w:rFonts w:hint="default"/>
      </w:rPr>
    </w:lvl>
    <w:lvl w:ilvl="5" w:tplc="4DA06860">
      <w:numFmt w:val="bullet"/>
      <w:lvlText w:val="•"/>
      <w:lvlJc w:val="left"/>
      <w:pPr>
        <w:ind w:left="4500" w:hanging="360"/>
      </w:pPr>
      <w:rPr>
        <w:rFonts w:hint="default"/>
      </w:rPr>
    </w:lvl>
    <w:lvl w:ilvl="6" w:tplc="954CF19C">
      <w:numFmt w:val="bullet"/>
      <w:lvlText w:val="•"/>
      <w:lvlJc w:val="left"/>
      <w:pPr>
        <w:ind w:left="5480" w:hanging="360"/>
      </w:pPr>
      <w:rPr>
        <w:rFonts w:hint="default"/>
      </w:rPr>
    </w:lvl>
    <w:lvl w:ilvl="7" w:tplc="97C83E3C">
      <w:numFmt w:val="bullet"/>
      <w:lvlText w:val="•"/>
      <w:lvlJc w:val="left"/>
      <w:pPr>
        <w:ind w:left="6460" w:hanging="360"/>
      </w:pPr>
      <w:rPr>
        <w:rFonts w:hint="default"/>
      </w:rPr>
    </w:lvl>
    <w:lvl w:ilvl="8" w:tplc="06D69258">
      <w:numFmt w:val="bullet"/>
      <w:lvlText w:val="•"/>
      <w:lvlJc w:val="left"/>
      <w:pPr>
        <w:ind w:left="7440" w:hanging="360"/>
      </w:pPr>
      <w:rPr>
        <w:rFonts w:hint="default"/>
      </w:rPr>
    </w:lvl>
  </w:abstractNum>
  <w:abstractNum w:abstractNumId="2" w15:restartNumberingAfterBreak="0">
    <w:nsid w:val="33A743C3"/>
    <w:multiLevelType w:val="hybridMultilevel"/>
    <w:tmpl w:val="D1B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76B43"/>
    <w:multiLevelType w:val="hybridMultilevel"/>
    <w:tmpl w:val="7F8E0FFE"/>
    <w:lvl w:ilvl="0" w:tplc="ED52F41A">
      <w:numFmt w:val="bullet"/>
      <w:lvlText w:val=""/>
      <w:lvlJc w:val="left"/>
      <w:pPr>
        <w:ind w:left="838" w:hanging="360"/>
      </w:pPr>
      <w:rPr>
        <w:rFonts w:ascii="Symbol" w:eastAsia="Symbol" w:hAnsi="Symbol" w:cs="Symbol" w:hint="default"/>
        <w:w w:val="99"/>
        <w:sz w:val="22"/>
        <w:szCs w:val="22"/>
      </w:rPr>
    </w:lvl>
    <w:lvl w:ilvl="1" w:tplc="0F92B5AE">
      <w:numFmt w:val="bullet"/>
      <w:lvlText w:val="o"/>
      <w:lvlJc w:val="left"/>
      <w:pPr>
        <w:ind w:left="1558" w:hanging="359"/>
      </w:pPr>
      <w:rPr>
        <w:rFonts w:ascii="Courier New" w:eastAsia="Courier New" w:hAnsi="Courier New" w:cs="Courier New" w:hint="default"/>
        <w:w w:val="98"/>
        <w:sz w:val="22"/>
        <w:szCs w:val="22"/>
      </w:rPr>
    </w:lvl>
    <w:lvl w:ilvl="2" w:tplc="7E6EB3CE">
      <w:numFmt w:val="bullet"/>
      <w:lvlText w:val="•"/>
      <w:lvlJc w:val="left"/>
      <w:pPr>
        <w:ind w:left="2431" w:hanging="359"/>
      </w:pPr>
      <w:rPr>
        <w:rFonts w:hint="default"/>
      </w:rPr>
    </w:lvl>
    <w:lvl w:ilvl="3" w:tplc="761CB188">
      <w:numFmt w:val="bullet"/>
      <w:lvlText w:val="•"/>
      <w:lvlJc w:val="left"/>
      <w:pPr>
        <w:ind w:left="3302" w:hanging="359"/>
      </w:pPr>
      <w:rPr>
        <w:rFonts w:hint="default"/>
      </w:rPr>
    </w:lvl>
    <w:lvl w:ilvl="4" w:tplc="288E5D52">
      <w:numFmt w:val="bullet"/>
      <w:lvlText w:val="•"/>
      <w:lvlJc w:val="left"/>
      <w:pPr>
        <w:ind w:left="4173" w:hanging="359"/>
      </w:pPr>
      <w:rPr>
        <w:rFonts w:hint="default"/>
      </w:rPr>
    </w:lvl>
    <w:lvl w:ilvl="5" w:tplc="9D100344">
      <w:numFmt w:val="bullet"/>
      <w:lvlText w:val="•"/>
      <w:lvlJc w:val="left"/>
      <w:pPr>
        <w:ind w:left="5044" w:hanging="359"/>
      </w:pPr>
      <w:rPr>
        <w:rFonts w:hint="default"/>
      </w:rPr>
    </w:lvl>
    <w:lvl w:ilvl="6" w:tplc="905A5732">
      <w:numFmt w:val="bullet"/>
      <w:lvlText w:val="•"/>
      <w:lvlJc w:val="left"/>
      <w:pPr>
        <w:ind w:left="5915" w:hanging="359"/>
      </w:pPr>
      <w:rPr>
        <w:rFonts w:hint="default"/>
      </w:rPr>
    </w:lvl>
    <w:lvl w:ilvl="7" w:tplc="7B7A8C36">
      <w:numFmt w:val="bullet"/>
      <w:lvlText w:val="•"/>
      <w:lvlJc w:val="left"/>
      <w:pPr>
        <w:ind w:left="6786" w:hanging="359"/>
      </w:pPr>
      <w:rPr>
        <w:rFonts w:hint="default"/>
      </w:rPr>
    </w:lvl>
    <w:lvl w:ilvl="8" w:tplc="7C08B8E6">
      <w:numFmt w:val="bullet"/>
      <w:lvlText w:val="•"/>
      <w:lvlJc w:val="left"/>
      <w:pPr>
        <w:ind w:left="7657" w:hanging="359"/>
      </w:pPr>
      <w:rPr>
        <w:rFonts w:hint="default"/>
      </w:rPr>
    </w:lvl>
  </w:abstractNum>
  <w:abstractNum w:abstractNumId="4" w15:restartNumberingAfterBreak="0">
    <w:nsid w:val="552F3B99"/>
    <w:multiLevelType w:val="hybridMultilevel"/>
    <w:tmpl w:val="43DCC19A"/>
    <w:lvl w:ilvl="0" w:tplc="E75EA90E">
      <w:numFmt w:val="bullet"/>
      <w:lvlText w:val=""/>
      <w:lvlJc w:val="left"/>
      <w:pPr>
        <w:ind w:left="838" w:hanging="360"/>
      </w:pPr>
      <w:rPr>
        <w:rFonts w:ascii="Symbol" w:eastAsia="Symbol" w:hAnsi="Symbol" w:cs="Symbol" w:hint="default"/>
        <w:w w:val="99"/>
        <w:sz w:val="22"/>
        <w:szCs w:val="22"/>
      </w:rPr>
    </w:lvl>
    <w:lvl w:ilvl="1" w:tplc="F3D4B3D6">
      <w:numFmt w:val="bullet"/>
      <w:lvlText w:val="•"/>
      <w:lvlJc w:val="left"/>
      <w:pPr>
        <w:ind w:left="1696" w:hanging="360"/>
      </w:pPr>
      <w:rPr>
        <w:rFonts w:hint="default"/>
      </w:rPr>
    </w:lvl>
    <w:lvl w:ilvl="2" w:tplc="A2FC0DC8">
      <w:numFmt w:val="bullet"/>
      <w:lvlText w:val="•"/>
      <w:lvlJc w:val="left"/>
      <w:pPr>
        <w:ind w:left="2552" w:hanging="360"/>
      </w:pPr>
      <w:rPr>
        <w:rFonts w:hint="default"/>
      </w:rPr>
    </w:lvl>
    <w:lvl w:ilvl="3" w:tplc="27DC65A8">
      <w:numFmt w:val="bullet"/>
      <w:lvlText w:val="•"/>
      <w:lvlJc w:val="left"/>
      <w:pPr>
        <w:ind w:left="3408" w:hanging="360"/>
      </w:pPr>
      <w:rPr>
        <w:rFonts w:hint="default"/>
      </w:rPr>
    </w:lvl>
    <w:lvl w:ilvl="4" w:tplc="50821D04">
      <w:numFmt w:val="bullet"/>
      <w:lvlText w:val="•"/>
      <w:lvlJc w:val="left"/>
      <w:pPr>
        <w:ind w:left="4264" w:hanging="360"/>
      </w:pPr>
      <w:rPr>
        <w:rFonts w:hint="default"/>
      </w:rPr>
    </w:lvl>
    <w:lvl w:ilvl="5" w:tplc="A9C0B78E">
      <w:numFmt w:val="bullet"/>
      <w:lvlText w:val="•"/>
      <w:lvlJc w:val="left"/>
      <w:pPr>
        <w:ind w:left="5120" w:hanging="360"/>
      </w:pPr>
      <w:rPr>
        <w:rFonts w:hint="default"/>
      </w:rPr>
    </w:lvl>
    <w:lvl w:ilvl="6" w:tplc="5060EF7E">
      <w:numFmt w:val="bullet"/>
      <w:lvlText w:val="•"/>
      <w:lvlJc w:val="left"/>
      <w:pPr>
        <w:ind w:left="5976" w:hanging="360"/>
      </w:pPr>
      <w:rPr>
        <w:rFonts w:hint="default"/>
      </w:rPr>
    </w:lvl>
    <w:lvl w:ilvl="7" w:tplc="3426DF86">
      <w:numFmt w:val="bullet"/>
      <w:lvlText w:val="•"/>
      <w:lvlJc w:val="left"/>
      <w:pPr>
        <w:ind w:left="6832" w:hanging="360"/>
      </w:pPr>
      <w:rPr>
        <w:rFonts w:hint="default"/>
      </w:rPr>
    </w:lvl>
    <w:lvl w:ilvl="8" w:tplc="B268CC2E">
      <w:numFmt w:val="bullet"/>
      <w:lvlText w:val="•"/>
      <w:lvlJc w:val="left"/>
      <w:pPr>
        <w:ind w:left="7688" w:hanging="360"/>
      </w:pPr>
      <w:rPr>
        <w:rFonts w:hint="default"/>
      </w:rPr>
    </w:lvl>
  </w:abstractNum>
  <w:abstractNum w:abstractNumId="5" w15:restartNumberingAfterBreak="0">
    <w:nsid w:val="5F8E042C"/>
    <w:multiLevelType w:val="hybridMultilevel"/>
    <w:tmpl w:val="8918F7E6"/>
    <w:lvl w:ilvl="0" w:tplc="EC5C3084">
      <w:numFmt w:val="bullet"/>
      <w:lvlText w:val=""/>
      <w:lvlJc w:val="left"/>
      <w:pPr>
        <w:ind w:left="809" w:hanging="359"/>
      </w:pPr>
      <w:rPr>
        <w:rFonts w:ascii="Symbol" w:eastAsia="Symbol" w:hAnsi="Symbol" w:cs="Symbol" w:hint="default"/>
        <w:w w:val="98"/>
        <w:sz w:val="22"/>
        <w:szCs w:val="22"/>
      </w:rPr>
    </w:lvl>
    <w:lvl w:ilvl="1" w:tplc="C672A0AE">
      <w:numFmt w:val="bullet"/>
      <w:lvlText w:val="o"/>
      <w:lvlJc w:val="left"/>
      <w:pPr>
        <w:ind w:left="1558" w:hanging="359"/>
      </w:pPr>
      <w:rPr>
        <w:rFonts w:ascii="Courier New" w:eastAsia="Courier New" w:hAnsi="Courier New" w:cs="Courier New" w:hint="default"/>
        <w:w w:val="98"/>
        <w:sz w:val="22"/>
        <w:szCs w:val="22"/>
      </w:rPr>
    </w:lvl>
    <w:lvl w:ilvl="2" w:tplc="D342146C">
      <w:numFmt w:val="bullet"/>
      <w:lvlText w:val="•"/>
      <w:lvlJc w:val="left"/>
      <w:pPr>
        <w:ind w:left="2431" w:hanging="359"/>
      </w:pPr>
      <w:rPr>
        <w:rFonts w:hint="default"/>
      </w:rPr>
    </w:lvl>
    <w:lvl w:ilvl="3" w:tplc="BDB2076A">
      <w:numFmt w:val="bullet"/>
      <w:lvlText w:val="•"/>
      <w:lvlJc w:val="left"/>
      <w:pPr>
        <w:ind w:left="3302" w:hanging="359"/>
      </w:pPr>
      <w:rPr>
        <w:rFonts w:hint="default"/>
      </w:rPr>
    </w:lvl>
    <w:lvl w:ilvl="4" w:tplc="C1546F34">
      <w:numFmt w:val="bullet"/>
      <w:lvlText w:val="•"/>
      <w:lvlJc w:val="left"/>
      <w:pPr>
        <w:ind w:left="4173" w:hanging="359"/>
      </w:pPr>
      <w:rPr>
        <w:rFonts w:hint="default"/>
      </w:rPr>
    </w:lvl>
    <w:lvl w:ilvl="5" w:tplc="ADDC8750">
      <w:numFmt w:val="bullet"/>
      <w:lvlText w:val="•"/>
      <w:lvlJc w:val="left"/>
      <w:pPr>
        <w:ind w:left="5044" w:hanging="359"/>
      </w:pPr>
      <w:rPr>
        <w:rFonts w:hint="default"/>
      </w:rPr>
    </w:lvl>
    <w:lvl w:ilvl="6" w:tplc="6C683818">
      <w:numFmt w:val="bullet"/>
      <w:lvlText w:val="•"/>
      <w:lvlJc w:val="left"/>
      <w:pPr>
        <w:ind w:left="5915" w:hanging="359"/>
      </w:pPr>
      <w:rPr>
        <w:rFonts w:hint="default"/>
      </w:rPr>
    </w:lvl>
    <w:lvl w:ilvl="7" w:tplc="7C2056BC">
      <w:numFmt w:val="bullet"/>
      <w:lvlText w:val="•"/>
      <w:lvlJc w:val="left"/>
      <w:pPr>
        <w:ind w:left="6786" w:hanging="359"/>
      </w:pPr>
      <w:rPr>
        <w:rFonts w:hint="default"/>
      </w:rPr>
    </w:lvl>
    <w:lvl w:ilvl="8" w:tplc="063EFCEA">
      <w:numFmt w:val="bullet"/>
      <w:lvlText w:val="•"/>
      <w:lvlJc w:val="left"/>
      <w:pPr>
        <w:ind w:left="7657" w:hanging="359"/>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6"/>
    <w:rsid w:val="00314776"/>
    <w:rsid w:val="004C35AC"/>
    <w:rsid w:val="007A0337"/>
    <w:rsid w:val="007B0F4A"/>
    <w:rsid w:val="008F626A"/>
    <w:rsid w:val="00B70ED2"/>
    <w:rsid w:val="00C4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18814A-4AF8-4884-9755-D16B022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3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rthopt.org/content/governance/committees/nominating/2021-aopt-election" TargetMode="External"/><Relationship Id="rId3" Type="http://schemas.openxmlformats.org/officeDocument/2006/relationships/settings" Target="settings.xml"/><Relationship Id="rId7" Type="http://schemas.openxmlformats.org/officeDocument/2006/relationships/hyperlink" Target="mailto:tfred@ortho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Orthopaedic_Section_Nomination_Form.docx</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Orthopaedic_Section_Nomination_Form.docx</dc:title>
  <dc:creator>tfredrickson</dc:creator>
  <cp:lastModifiedBy>Tara Fredrickson</cp:lastModifiedBy>
  <cp:revision>4</cp:revision>
  <dcterms:created xsi:type="dcterms:W3CDTF">2021-02-08T21:13:00Z</dcterms:created>
  <dcterms:modified xsi:type="dcterms:W3CDTF">2021-02-08T21:17:00Z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PScript5.dll Version 5.2.2</vt:lpwstr>
  </property>
  <property fmtid="{D5CDD505-2E9C-101B-9397-08002B2CF9AE}" pid="4" name="LastSaved">
    <vt:filetime>2018-09-26T00:00:00Z</vt:filetime>
  </property>
</Properties>
</file>